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FAA392" w14:textId="275E01F7" w:rsidR="00113508" w:rsidRDefault="00113508" w:rsidP="00113508">
      <w:pPr>
        <w:pStyle w:val="a4"/>
        <w:spacing w:before="72"/>
        <w:ind w:left="5387" w:right="85"/>
      </w:pPr>
      <w:bookmarkStart w:id="0" w:name="_GoBack"/>
      <w:bookmarkEnd w:id="0"/>
      <w:r>
        <w:t xml:space="preserve">Комиссии </w:t>
      </w:r>
      <w:r w:rsidR="00462FD2" w:rsidRPr="00462FD2">
        <w:t>Витебского областного</w:t>
      </w:r>
      <w:r w:rsidR="00462FD2" w:rsidRPr="006873B9">
        <w:t xml:space="preserve"> исполнительного комитета по проведению</w:t>
      </w:r>
      <w:r w:rsidR="00462FD2" w:rsidRPr="006873B9">
        <w:rPr>
          <w:spacing w:val="-57"/>
        </w:rPr>
        <w:t xml:space="preserve"> </w:t>
      </w:r>
      <w:r w:rsidR="00462FD2" w:rsidRPr="006873B9">
        <w:t xml:space="preserve">конкурса на право выполнения </w:t>
      </w:r>
      <w:r w:rsidR="00462FD2" w:rsidRPr="00B1731E">
        <w:t>междугородных внутриобластных и межобластных автомобильных перевозок пассажиров в регулярном сообщении</w:t>
      </w:r>
    </w:p>
    <w:p w14:paraId="1E61C2FA" w14:textId="77777777" w:rsidR="00B129F6" w:rsidRDefault="00B129F6">
      <w:pPr>
        <w:pStyle w:val="a3"/>
        <w:rPr>
          <w:b/>
          <w:sz w:val="26"/>
        </w:rPr>
      </w:pPr>
    </w:p>
    <w:p w14:paraId="2781A75F" w14:textId="77777777" w:rsidR="00B129F6" w:rsidRDefault="00B129F6">
      <w:pPr>
        <w:pStyle w:val="a3"/>
        <w:rPr>
          <w:b/>
          <w:sz w:val="22"/>
        </w:rPr>
      </w:pPr>
    </w:p>
    <w:p w14:paraId="33FEA3FB" w14:textId="77777777" w:rsidR="00B129F6" w:rsidRDefault="004045D5">
      <w:pPr>
        <w:pStyle w:val="a4"/>
        <w:spacing w:line="274" w:lineRule="exact"/>
        <w:jc w:val="center"/>
      </w:pPr>
      <w:r>
        <w:t>З А</w:t>
      </w:r>
      <w:r>
        <w:rPr>
          <w:spacing w:val="-1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В Л</w:t>
      </w:r>
      <w:r>
        <w:rPr>
          <w:spacing w:val="1"/>
        </w:rPr>
        <w:t xml:space="preserve"> </w:t>
      </w:r>
      <w:r>
        <w:t>Е Н И</w:t>
      </w:r>
      <w:r>
        <w:rPr>
          <w:spacing w:val="-2"/>
        </w:rPr>
        <w:t xml:space="preserve"> </w:t>
      </w:r>
      <w:r>
        <w:t>Е</w:t>
      </w:r>
    </w:p>
    <w:p w14:paraId="4AE59E10" w14:textId="77777777" w:rsidR="00B129F6" w:rsidRDefault="004045D5">
      <w:pPr>
        <w:pStyle w:val="a3"/>
        <w:ind w:left="348" w:right="353"/>
        <w:jc w:val="center"/>
      </w:pPr>
      <w:r>
        <w:t>на</w:t>
      </w:r>
      <w:r>
        <w:rPr>
          <w:spacing w:val="-4"/>
        </w:rPr>
        <w:t xml:space="preserve"> </w:t>
      </w:r>
      <w:r>
        <w:t>предоставление</w:t>
      </w:r>
      <w:r>
        <w:rPr>
          <w:spacing w:val="-4"/>
        </w:rPr>
        <w:t xml:space="preserve"> </w:t>
      </w:r>
      <w:r>
        <w:t>инспекцией</w:t>
      </w:r>
      <w:r>
        <w:rPr>
          <w:spacing w:val="-2"/>
        </w:rPr>
        <w:t xml:space="preserve"> </w:t>
      </w:r>
      <w:r>
        <w:t>Министерства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налогам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сборам</w:t>
      </w:r>
      <w:r>
        <w:rPr>
          <w:spacing w:val="-4"/>
        </w:rPr>
        <w:t xml:space="preserve"> </w:t>
      </w:r>
      <w:r>
        <w:t>Республики</w:t>
      </w:r>
      <w:r>
        <w:rPr>
          <w:spacing w:val="-2"/>
        </w:rPr>
        <w:t xml:space="preserve"> </w:t>
      </w:r>
      <w:r>
        <w:t>Беларусь</w:t>
      </w:r>
      <w:r>
        <w:rPr>
          <w:spacing w:val="-3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Витебской области конкурсной комиссии сведений о фактах нарушений, против порядка</w:t>
      </w:r>
      <w:r>
        <w:rPr>
          <w:spacing w:val="1"/>
        </w:rPr>
        <w:t xml:space="preserve"> </w:t>
      </w:r>
      <w:r>
        <w:t>налогообложения,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предпринимательской</w:t>
      </w:r>
      <w:r>
        <w:rPr>
          <w:spacing w:val="-1"/>
        </w:rPr>
        <w:t xml:space="preserve"> </w:t>
      </w:r>
      <w:r>
        <w:t>деятельности</w:t>
      </w:r>
    </w:p>
    <w:p w14:paraId="65EDA965" w14:textId="77777777" w:rsidR="00B129F6" w:rsidRDefault="00E218D4">
      <w:pPr>
        <w:pStyle w:val="a3"/>
        <w:spacing w:before="3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167F360" wp14:editId="2BF0654B">
                <wp:simplePos x="0" y="0"/>
                <wp:positionH relativeFrom="page">
                  <wp:posOffset>935990</wp:posOffset>
                </wp:positionH>
                <wp:positionV relativeFrom="paragraph">
                  <wp:posOffset>168910</wp:posOffset>
                </wp:positionV>
                <wp:extent cx="5867400" cy="1270"/>
                <wp:effectExtent l="0" t="0" r="0" b="0"/>
                <wp:wrapTopAndBottom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474 1474"/>
                            <a:gd name="T1" fmla="*/ T0 w 9240"/>
                            <a:gd name="T2" fmla="+- 0 10714 1474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4726BF5" id="Freeform 8" o:spid="_x0000_s1026" style="position:absolute;margin-left:73.7pt;margin-top:13.3pt;width:46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06AC9A9" wp14:editId="5BC722F2">
                <wp:simplePos x="0" y="0"/>
                <wp:positionH relativeFrom="page">
                  <wp:posOffset>935990</wp:posOffset>
                </wp:positionH>
                <wp:positionV relativeFrom="paragraph">
                  <wp:posOffset>344170</wp:posOffset>
                </wp:positionV>
                <wp:extent cx="586740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474 1474"/>
                            <a:gd name="T1" fmla="*/ T0 w 9240"/>
                            <a:gd name="T2" fmla="+- 0 10714 1474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EFC7975" id="Freeform 7" o:spid="_x0000_s1026" style="position:absolute;margin-left:73.7pt;margin-top:27.1pt;width:462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14:paraId="698882DF" w14:textId="77777777" w:rsidR="00B129F6" w:rsidRDefault="00B129F6">
      <w:pPr>
        <w:pStyle w:val="a3"/>
        <w:spacing w:before="2"/>
        <w:rPr>
          <w:sz w:val="17"/>
        </w:rPr>
      </w:pPr>
    </w:p>
    <w:p w14:paraId="35119687" w14:textId="77777777" w:rsidR="00B129F6" w:rsidRDefault="004045D5" w:rsidP="004D2271">
      <w:pPr>
        <w:spacing w:line="182" w:lineRule="exact"/>
        <w:jc w:val="center"/>
        <w:rPr>
          <w:i/>
          <w:sz w:val="18"/>
        </w:rPr>
      </w:pPr>
      <w:r>
        <w:rPr>
          <w:i/>
          <w:sz w:val="18"/>
        </w:rPr>
        <w:t>(наименование,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организационно-правовая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форма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собственности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и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место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нахождения</w:t>
      </w:r>
      <w:r w:rsidR="00CC2DE1">
        <w:rPr>
          <w:i/>
          <w:sz w:val="18"/>
        </w:rPr>
        <w:t>, УНП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-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для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юридического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лица)</w:t>
      </w:r>
    </w:p>
    <w:p w14:paraId="7EC899FF" w14:textId="77777777" w:rsidR="00B129F6" w:rsidRDefault="00B129F6">
      <w:pPr>
        <w:pStyle w:val="a3"/>
        <w:rPr>
          <w:i/>
          <w:sz w:val="20"/>
        </w:rPr>
      </w:pPr>
    </w:p>
    <w:p w14:paraId="70C8CD7C" w14:textId="77777777" w:rsidR="00B129F6" w:rsidRDefault="00E218D4">
      <w:pPr>
        <w:pStyle w:val="a3"/>
        <w:spacing w:before="7"/>
        <w:rPr>
          <w:i/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19493DB" wp14:editId="3BF8E84A">
                <wp:simplePos x="0" y="0"/>
                <wp:positionH relativeFrom="page">
                  <wp:posOffset>935990</wp:posOffset>
                </wp:positionH>
                <wp:positionV relativeFrom="paragraph">
                  <wp:posOffset>156845</wp:posOffset>
                </wp:positionV>
                <wp:extent cx="586740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474 1474"/>
                            <a:gd name="T1" fmla="*/ T0 w 9240"/>
                            <a:gd name="T2" fmla="+- 0 10714 1474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C6A5430" id="Freeform 6" o:spid="_x0000_s1026" style="position:absolute;margin-left:73.7pt;margin-top:12.35pt;width:462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6F42D68" wp14:editId="707EE1DE">
                <wp:simplePos x="0" y="0"/>
                <wp:positionH relativeFrom="page">
                  <wp:posOffset>935990</wp:posOffset>
                </wp:positionH>
                <wp:positionV relativeFrom="paragraph">
                  <wp:posOffset>331470</wp:posOffset>
                </wp:positionV>
                <wp:extent cx="586740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474 1474"/>
                            <a:gd name="T1" fmla="*/ T0 w 9240"/>
                            <a:gd name="T2" fmla="+- 0 10714 1474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AE25BBD" id="Freeform 5" o:spid="_x0000_s1026" style="position:absolute;margin-left:73.7pt;margin-top:26.1pt;width:462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14:paraId="62800601" w14:textId="77777777" w:rsidR="00B129F6" w:rsidRDefault="00B129F6">
      <w:pPr>
        <w:pStyle w:val="a3"/>
        <w:spacing w:before="2"/>
        <w:rPr>
          <w:i/>
          <w:sz w:val="17"/>
        </w:rPr>
      </w:pPr>
    </w:p>
    <w:p w14:paraId="503A6A06" w14:textId="77777777" w:rsidR="001127EC" w:rsidRDefault="00CC2DE1" w:rsidP="00CC2DE1">
      <w:pPr>
        <w:spacing w:line="181" w:lineRule="exact"/>
        <w:ind w:left="482" w:right="482"/>
        <w:jc w:val="center"/>
        <w:rPr>
          <w:i/>
          <w:sz w:val="18"/>
        </w:rPr>
      </w:pPr>
      <w:r>
        <w:rPr>
          <w:i/>
          <w:sz w:val="18"/>
        </w:rPr>
        <w:t>(фамилия,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имя,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отчество,</w:t>
      </w:r>
      <w:r>
        <w:rPr>
          <w:i/>
          <w:spacing w:val="-4"/>
          <w:sz w:val="18"/>
        </w:rPr>
        <w:t xml:space="preserve"> </w:t>
      </w:r>
      <w:r w:rsidR="00C941FE">
        <w:rPr>
          <w:i/>
          <w:spacing w:val="-4"/>
          <w:sz w:val="18"/>
        </w:rPr>
        <w:t xml:space="preserve">дата рождения, </w:t>
      </w:r>
      <w:r>
        <w:rPr>
          <w:i/>
          <w:sz w:val="18"/>
        </w:rPr>
        <w:t>место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жительства,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данные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документа,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удостоверяющего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личность</w:t>
      </w:r>
      <w:r w:rsidR="00AA0F76">
        <w:rPr>
          <w:i/>
          <w:sz w:val="18"/>
        </w:rPr>
        <w:t xml:space="preserve">, </w:t>
      </w:r>
    </w:p>
    <w:p w14:paraId="64734D39" w14:textId="6C024E9B" w:rsidR="00B129F6" w:rsidRDefault="00CC2DE1" w:rsidP="00CC2DE1">
      <w:pPr>
        <w:spacing w:line="181" w:lineRule="exact"/>
        <w:ind w:left="482" w:right="482"/>
        <w:jc w:val="center"/>
        <w:rPr>
          <w:i/>
          <w:sz w:val="18"/>
        </w:rPr>
      </w:pPr>
      <w:r>
        <w:rPr>
          <w:i/>
          <w:spacing w:val="4"/>
          <w:sz w:val="18"/>
        </w:rPr>
        <w:t xml:space="preserve"> УНП </w:t>
      </w:r>
      <w:r>
        <w:rPr>
          <w:i/>
          <w:sz w:val="18"/>
        </w:rPr>
        <w:t>-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для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индивидуального предпринимателя)</w:t>
      </w:r>
    </w:p>
    <w:p w14:paraId="36665D06" w14:textId="77777777" w:rsidR="00B129F6" w:rsidRDefault="00E218D4">
      <w:pPr>
        <w:pStyle w:val="a3"/>
        <w:spacing w:before="4"/>
        <w:rPr>
          <w:i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EAC01DA" wp14:editId="37CFD9F1">
                <wp:simplePos x="0" y="0"/>
                <wp:positionH relativeFrom="page">
                  <wp:posOffset>935990</wp:posOffset>
                </wp:positionH>
                <wp:positionV relativeFrom="paragraph">
                  <wp:posOffset>169545</wp:posOffset>
                </wp:positionV>
                <wp:extent cx="58674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474 1474"/>
                            <a:gd name="T1" fmla="*/ T0 w 9240"/>
                            <a:gd name="T2" fmla="+- 0 10714 1474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D7AE816" id="Freeform 4" o:spid="_x0000_s1026" style="position:absolute;margin-left:73.7pt;margin-top:13.35pt;width:462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BE8D2E9" wp14:editId="6DEFFEBF">
                <wp:simplePos x="0" y="0"/>
                <wp:positionH relativeFrom="page">
                  <wp:posOffset>935990</wp:posOffset>
                </wp:positionH>
                <wp:positionV relativeFrom="paragraph">
                  <wp:posOffset>344805</wp:posOffset>
                </wp:positionV>
                <wp:extent cx="586803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>
                            <a:gd name="T0" fmla="+- 0 1474 1474"/>
                            <a:gd name="T1" fmla="*/ T0 w 9241"/>
                            <a:gd name="T2" fmla="+- 0 10715 1474"/>
                            <a:gd name="T3" fmla="*/ T2 w 9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1">
                              <a:moveTo>
                                <a:pt x="0" y="0"/>
                              </a:moveTo>
                              <a:lnTo>
                                <a:pt x="92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1C01902" id="Freeform 3" o:spid="_x0000_s1026" style="position:absolute;margin-left:73.7pt;margin-top:27.15pt;width:462.0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" path="m,l9241,e" filled="f" strokeweight=".48pt">
                <v:path arrowok="t" o:connecttype="custom" o:connectlocs="0,0;58680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B0CD7E1" wp14:editId="26C29B32">
                <wp:simplePos x="0" y="0"/>
                <wp:positionH relativeFrom="page">
                  <wp:posOffset>935990</wp:posOffset>
                </wp:positionH>
                <wp:positionV relativeFrom="paragraph">
                  <wp:posOffset>520065</wp:posOffset>
                </wp:positionV>
                <wp:extent cx="58674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474 1474"/>
                            <a:gd name="T1" fmla="*/ T0 w 9240"/>
                            <a:gd name="T2" fmla="+- 0 10714 1474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8F79DAC" id="Freeform 2" o:spid="_x0000_s1026" style="position:absolute;margin-left:73.7pt;margin-top:40.95pt;width:462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14:paraId="100B7671" w14:textId="77777777" w:rsidR="00B129F6" w:rsidRDefault="00B129F6">
      <w:pPr>
        <w:pStyle w:val="a3"/>
        <w:spacing w:before="2"/>
        <w:rPr>
          <w:i/>
          <w:sz w:val="17"/>
        </w:rPr>
      </w:pPr>
    </w:p>
    <w:p w14:paraId="22CB7690" w14:textId="77777777" w:rsidR="00B129F6" w:rsidRDefault="00B129F6">
      <w:pPr>
        <w:pStyle w:val="a3"/>
        <w:spacing w:before="2"/>
        <w:rPr>
          <w:i/>
          <w:sz w:val="17"/>
        </w:rPr>
      </w:pPr>
    </w:p>
    <w:p w14:paraId="72903DEA" w14:textId="77777777" w:rsidR="005048A1" w:rsidRDefault="005048A1">
      <w:pPr>
        <w:pStyle w:val="a3"/>
        <w:spacing w:line="233" w:lineRule="exact"/>
        <w:ind w:left="113"/>
        <w:jc w:val="both"/>
      </w:pPr>
    </w:p>
    <w:p w14:paraId="22A41E6A" w14:textId="77777777" w:rsidR="00B129F6" w:rsidRDefault="004045D5" w:rsidP="00A23C1F">
      <w:pPr>
        <w:pStyle w:val="a3"/>
        <w:spacing w:line="233" w:lineRule="exact"/>
        <w:ind w:left="426" w:right="511" w:firstLine="283"/>
        <w:jc w:val="both"/>
      </w:pPr>
      <w:r>
        <w:t>выражает</w:t>
      </w:r>
      <w:r>
        <w:rPr>
          <w:spacing w:val="54"/>
        </w:rPr>
        <w:t xml:space="preserve"> </w:t>
      </w:r>
      <w:r>
        <w:t>согласие</w:t>
      </w:r>
      <w:r>
        <w:rPr>
          <w:spacing w:val="111"/>
        </w:rPr>
        <w:t xml:space="preserve"> </w:t>
      </w:r>
      <w:r>
        <w:t>на</w:t>
      </w:r>
      <w:r>
        <w:rPr>
          <w:spacing w:val="112"/>
        </w:rPr>
        <w:t xml:space="preserve"> </w:t>
      </w:r>
      <w:r>
        <w:t>предоставление</w:t>
      </w:r>
      <w:r>
        <w:rPr>
          <w:spacing w:val="112"/>
        </w:rPr>
        <w:t xml:space="preserve"> </w:t>
      </w:r>
      <w:r>
        <w:t>инспекцией</w:t>
      </w:r>
      <w:r>
        <w:rPr>
          <w:spacing w:val="112"/>
        </w:rPr>
        <w:t xml:space="preserve"> </w:t>
      </w:r>
      <w:r>
        <w:t>Министерства</w:t>
      </w:r>
      <w:r>
        <w:rPr>
          <w:spacing w:val="112"/>
        </w:rPr>
        <w:t xml:space="preserve"> </w:t>
      </w:r>
      <w:r>
        <w:t>по</w:t>
      </w:r>
      <w:r>
        <w:rPr>
          <w:spacing w:val="112"/>
        </w:rPr>
        <w:t xml:space="preserve"> </w:t>
      </w:r>
      <w:r>
        <w:t>налогам</w:t>
      </w:r>
      <w:r>
        <w:rPr>
          <w:spacing w:val="111"/>
        </w:rPr>
        <w:t xml:space="preserve"> </w:t>
      </w:r>
      <w:r>
        <w:t>и</w:t>
      </w:r>
      <w:r>
        <w:rPr>
          <w:spacing w:val="113"/>
        </w:rPr>
        <w:t xml:space="preserve"> </w:t>
      </w:r>
      <w:r>
        <w:t>сборам</w:t>
      </w:r>
      <w:r w:rsidR="00A23C1F"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Беларусь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Витебской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конкурсной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выявленных</w:t>
      </w:r>
      <w:r>
        <w:rPr>
          <w:spacing w:val="-57"/>
        </w:rPr>
        <w:t xml:space="preserve"> </w:t>
      </w:r>
      <w:r>
        <w:t>фактах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налогообложения,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предпринимательской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совершение</w:t>
      </w:r>
      <w:r>
        <w:rPr>
          <w:spacing w:val="-1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предусмотрена:</w:t>
      </w:r>
    </w:p>
    <w:p w14:paraId="0D2F8B46" w14:textId="77777777" w:rsidR="00A23C1F" w:rsidRPr="00A23C1F" w:rsidRDefault="004045D5" w:rsidP="005048A1">
      <w:pPr>
        <w:pStyle w:val="a6"/>
        <w:numPr>
          <w:ilvl w:val="0"/>
          <w:numId w:val="1"/>
        </w:numPr>
        <w:tabs>
          <w:tab w:val="left" w:pos="822"/>
        </w:tabs>
        <w:spacing w:line="225" w:lineRule="auto"/>
        <w:ind w:left="426" w:right="511" w:firstLine="283"/>
        <w:rPr>
          <w:sz w:val="24"/>
        </w:rPr>
      </w:pPr>
      <w:r>
        <w:rPr>
          <w:sz w:val="24"/>
        </w:rPr>
        <w:t>ст.</w:t>
      </w:r>
      <w:r>
        <w:rPr>
          <w:spacing w:val="1"/>
          <w:sz w:val="24"/>
        </w:rPr>
        <w:t xml:space="preserve"> </w:t>
      </w:r>
      <w:r>
        <w:rPr>
          <w:sz w:val="24"/>
        </w:rPr>
        <w:t>14.3,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ч.ч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1-5,</w:t>
      </w:r>
      <w:r>
        <w:rPr>
          <w:spacing w:val="1"/>
          <w:sz w:val="24"/>
        </w:rPr>
        <w:t xml:space="preserve"> </w:t>
      </w:r>
      <w:r>
        <w:rPr>
          <w:sz w:val="24"/>
        </w:rPr>
        <w:t>7</w:t>
      </w:r>
      <w:r>
        <w:rPr>
          <w:spacing w:val="1"/>
          <w:sz w:val="24"/>
        </w:rPr>
        <w:t xml:space="preserve"> </w:t>
      </w:r>
      <w:r>
        <w:rPr>
          <w:sz w:val="24"/>
        </w:rPr>
        <w:t>ст.</w:t>
      </w:r>
      <w:r>
        <w:rPr>
          <w:spacing w:val="1"/>
          <w:sz w:val="24"/>
        </w:rPr>
        <w:t xml:space="preserve"> </w:t>
      </w:r>
      <w:r>
        <w:rPr>
          <w:sz w:val="24"/>
        </w:rPr>
        <w:t>14.4,</w:t>
      </w:r>
      <w:r>
        <w:rPr>
          <w:spacing w:val="1"/>
          <w:sz w:val="24"/>
        </w:rPr>
        <w:t xml:space="preserve"> </w:t>
      </w:r>
      <w:r>
        <w:rPr>
          <w:sz w:val="24"/>
        </w:rPr>
        <w:t>ст.</w:t>
      </w:r>
      <w:r>
        <w:rPr>
          <w:spacing w:val="1"/>
          <w:sz w:val="24"/>
        </w:rPr>
        <w:t xml:space="preserve"> </w:t>
      </w:r>
      <w:r>
        <w:rPr>
          <w:sz w:val="24"/>
        </w:rPr>
        <w:t>14.5,</w:t>
      </w:r>
      <w:r>
        <w:rPr>
          <w:spacing w:val="1"/>
          <w:sz w:val="24"/>
        </w:rPr>
        <w:t xml:space="preserve"> </w:t>
      </w:r>
      <w:r>
        <w:rPr>
          <w:sz w:val="24"/>
        </w:rPr>
        <w:t>ч.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ст.</w:t>
      </w:r>
      <w:r>
        <w:rPr>
          <w:spacing w:val="1"/>
          <w:sz w:val="24"/>
        </w:rPr>
        <w:t xml:space="preserve"> </w:t>
      </w:r>
      <w:r w:rsidR="00A23C1F">
        <w:rPr>
          <w:sz w:val="24"/>
        </w:rPr>
        <w:t>14.6</w:t>
      </w:r>
      <w:r w:rsidR="00E02A8A">
        <w:rPr>
          <w:sz w:val="24"/>
        </w:rPr>
        <w:t xml:space="preserve"> КоАП</w:t>
      </w:r>
      <w:r w:rsidR="00A23C1F">
        <w:rPr>
          <w:sz w:val="24"/>
        </w:rPr>
        <w:t xml:space="preserve"> </w:t>
      </w:r>
      <w:r>
        <w:rPr>
          <w:sz w:val="24"/>
        </w:rPr>
        <w:t>(по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правонарушениям,</w:t>
      </w:r>
      <w:r>
        <w:rPr>
          <w:spacing w:val="-57"/>
          <w:sz w:val="24"/>
        </w:rPr>
        <w:t xml:space="preserve"> </w:t>
      </w:r>
      <w:r>
        <w:rPr>
          <w:sz w:val="24"/>
        </w:rPr>
        <w:t>субъектами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автомобильного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перевозчика,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совершившие</w:t>
      </w:r>
      <w:r>
        <w:rPr>
          <w:spacing w:val="1"/>
          <w:sz w:val="24"/>
        </w:rPr>
        <w:t xml:space="preserve"> </w:t>
      </w:r>
      <w:r>
        <w:rPr>
          <w:sz w:val="24"/>
        </w:rPr>
        <w:t>такое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административное</w:t>
      </w:r>
      <w:r>
        <w:rPr>
          <w:spacing w:val="1"/>
          <w:sz w:val="24"/>
        </w:rPr>
        <w:t xml:space="preserve"> </w:t>
      </w:r>
      <w:r w:rsidR="00602C27">
        <w:rPr>
          <w:sz w:val="24"/>
        </w:rPr>
        <w:t>правонарушение</w:t>
      </w:r>
      <w:r>
        <w:rPr>
          <w:spacing w:val="1"/>
          <w:sz w:val="24"/>
        </w:rPr>
        <w:t xml:space="preserve"> </w:t>
      </w:r>
      <w:r w:rsidR="00A23C1F">
        <w:rPr>
          <w:sz w:val="24"/>
        </w:rPr>
        <w:t>повторно), подтвержденные вступившими в законную силу постановлениями по</w:t>
      </w:r>
      <w:r w:rsidR="00A23C1F">
        <w:rPr>
          <w:spacing w:val="1"/>
          <w:sz w:val="24"/>
        </w:rPr>
        <w:t xml:space="preserve"> </w:t>
      </w:r>
      <w:r w:rsidR="00A23C1F">
        <w:rPr>
          <w:sz w:val="24"/>
        </w:rPr>
        <w:t>делам</w:t>
      </w:r>
      <w:r w:rsidR="00A23C1F">
        <w:rPr>
          <w:spacing w:val="-2"/>
          <w:sz w:val="24"/>
        </w:rPr>
        <w:t xml:space="preserve"> </w:t>
      </w:r>
      <w:r w:rsidR="00A23C1F">
        <w:rPr>
          <w:sz w:val="24"/>
        </w:rPr>
        <w:t>об административных</w:t>
      </w:r>
      <w:r w:rsidR="00A23C1F">
        <w:rPr>
          <w:spacing w:val="1"/>
          <w:sz w:val="24"/>
        </w:rPr>
        <w:t xml:space="preserve"> </w:t>
      </w:r>
      <w:r w:rsidR="00A23C1F">
        <w:rPr>
          <w:sz w:val="24"/>
        </w:rPr>
        <w:t>правонарушениях</w:t>
      </w:r>
      <w:r w:rsidR="00A23C1F" w:rsidRPr="00A23C1F">
        <w:rPr>
          <w:sz w:val="24"/>
        </w:rPr>
        <w:t>;</w:t>
      </w:r>
    </w:p>
    <w:p w14:paraId="73FEA9D5" w14:textId="77777777" w:rsidR="00B129F6" w:rsidRDefault="00A23C1F" w:rsidP="005048A1">
      <w:pPr>
        <w:pStyle w:val="a6"/>
        <w:numPr>
          <w:ilvl w:val="0"/>
          <w:numId w:val="1"/>
        </w:numPr>
        <w:tabs>
          <w:tab w:val="left" w:pos="822"/>
        </w:tabs>
        <w:spacing w:line="225" w:lineRule="auto"/>
        <w:ind w:left="426" w:right="511" w:firstLine="283"/>
        <w:rPr>
          <w:sz w:val="24"/>
        </w:rPr>
      </w:pPr>
      <w:r>
        <w:rPr>
          <w:sz w:val="24"/>
        </w:rPr>
        <w:t>ст.</w:t>
      </w:r>
      <w:r>
        <w:rPr>
          <w:spacing w:val="1"/>
          <w:sz w:val="24"/>
        </w:rPr>
        <w:t xml:space="preserve"> </w:t>
      </w:r>
      <w:r>
        <w:rPr>
          <w:sz w:val="24"/>
        </w:rPr>
        <w:t>13.14</w:t>
      </w:r>
      <w:r>
        <w:rPr>
          <w:spacing w:val="1"/>
          <w:sz w:val="24"/>
        </w:rPr>
        <w:t xml:space="preserve">, </w:t>
      </w:r>
      <w:r w:rsidR="004045D5">
        <w:rPr>
          <w:sz w:val="24"/>
        </w:rPr>
        <w:t>ч.</w:t>
      </w:r>
      <w:r w:rsidR="004045D5">
        <w:rPr>
          <w:spacing w:val="1"/>
          <w:sz w:val="24"/>
        </w:rPr>
        <w:t xml:space="preserve"> </w:t>
      </w:r>
      <w:r w:rsidR="004045D5">
        <w:rPr>
          <w:sz w:val="24"/>
        </w:rPr>
        <w:t>1</w:t>
      </w:r>
      <w:r w:rsidR="004045D5">
        <w:rPr>
          <w:spacing w:val="1"/>
          <w:sz w:val="24"/>
        </w:rPr>
        <w:t xml:space="preserve"> </w:t>
      </w:r>
      <w:r w:rsidR="004045D5">
        <w:rPr>
          <w:sz w:val="24"/>
        </w:rPr>
        <w:t>ст.</w:t>
      </w:r>
      <w:r w:rsidR="004045D5">
        <w:rPr>
          <w:spacing w:val="1"/>
          <w:sz w:val="24"/>
        </w:rPr>
        <w:t xml:space="preserve"> </w:t>
      </w:r>
      <w:r w:rsidR="004045D5">
        <w:rPr>
          <w:sz w:val="24"/>
        </w:rPr>
        <w:t>13.15</w:t>
      </w:r>
      <w:r w:rsidR="004045D5">
        <w:rPr>
          <w:spacing w:val="1"/>
          <w:sz w:val="24"/>
        </w:rPr>
        <w:t xml:space="preserve"> </w:t>
      </w:r>
      <w:r w:rsidR="004045D5">
        <w:rPr>
          <w:sz w:val="24"/>
        </w:rPr>
        <w:t>КоАП</w:t>
      </w:r>
      <w:r w:rsidR="00E02A8A">
        <w:rPr>
          <w:sz w:val="24"/>
        </w:rPr>
        <w:t xml:space="preserve"> (по</w:t>
      </w:r>
      <w:r w:rsidR="00E02A8A">
        <w:rPr>
          <w:spacing w:val="1"/>
          <w:sz w:val="24"/>
        </w:rPr>
        <w:t xml:space="preserve"> </w:t>
      </w:r>
      <w:r w:rsidR="00E02A8A">
        <w:rPr>
          <w:sz w:val="24"/>
        </w:rPr>
        <w:t>правонарушениям,</w:t>
      </w:r>
      <w:r w:rsidR="00E02A8A">
        <w:rPr>
          <w:spacing w:val="-57"/>
          <w:sz w:val="24"/>
        </w:rPr>
        <w:t xml:space="preserve"> </w:t>
      </w:r>
      <w:r w:rsidR="00E02A8A">
        <w:rPr>
          <w:sz w:val="24"/>
        </w:rPr>
        <w:t>субъектами</w:t>
      </w:r>
      <w:r w:rsidR="00E02A8A">
        <w:rPr>
          <w:spacing w:val="1"/>
          <w:sz w:val="24"/>
        </w:rPr>
        <w:t xml:space="preserve"> </w:t>
      </w:r>
      <w:r w:rsidR="00E02A8A">
        <w:rPr>
          <w:sz w:val="24"/>
        </w:rPr>
        <w:t>совершения</w:t>
      </w:r>
      <w:r w:rsidR="00E02A8A">
        <w:rPr>
          <w:spacing w:val="1"/>
          <w:sz w:val="24"/>
        </w:rPr>
        <w:t xml:space="preserve"> </w:t>
      </w:r>
      <w:r w:rsidR="00E02A8A">
        <w:rPr>
          <w:sz w:val="24"/>
        </w:rPr>
        <w:t>которых</w:t>
      </w:r>
      <w:r w:rsidR="00E02A8A">
        <w:rPr>
          <w:spacing w:val="1"/>
          <w:sz w:val="24"/>
        </w:rPr>
        <w:t xml:space="preserve"> </w:t>
      </w:r>
      <w:r w:rsidR="00E02A8A">
        <w:rPr>
          <w:sz w:val="24"/>
        </w:rPr>
        <w:t>являются</w:t>
      </w:r>
      <w:r w:rsidR="00E02A8A">
        <w:rPr>
          <w:spacing w:val="1"/>
          <w:sz w:val="24"/>
        </w:rPr>
        <w:t xml:space="preserve"> </w:t>
      </w:r>
      <w:r w:rsidR="00E02A8A">
        <w:rPr>
          <w:sz w:val="24"/>
        </w:rPr>
        <w:t>работники</w:t>
      </w:r>
      <w:r w:rsidR="00E02A8A">
        <w:rPr>
          <w:spacing w:val="1"/>
          <w:sz w:val="24"/>
        </w:rPr>
        <w:t xml:space="preserve"> </w:t>
      </w:r>
      <w:r w:rsidR="00E02A8A">
        <w:rPr>
          <w:sz w:val="24"/>
        </w:rPr>
        <w:t>автомобильного</w:t>
      </w:r>
      <w:r w:rsidR="00E02A8A">
        <w:rPr>
          <w:spacing w:val="1"/>
          <w:sz w:val="24"/>
        </w:rPr>
        <w:t xml:space="preserve"> </w:t>
      </w:r>
      <w:r w:rsidR="00E02A8A">
        <w:rPr>
          <w:sz w:val="24"/>
        </w:rPr>
        <w:t>перевозчика,</w:t>
      </w:r>
      <w:r w:rsidR="00E02A8A">
        <w:rPr>
          <w:spacing w:val="1"/>
          <w:sz w:val="24"/>
        </w:rPr>
        <w:t xml:space="preserve"> </w:t>
      </w:r>
      <w:r w:rsidR="00E02A8A">
        <w:rPr>
          <w:sz w:val="24"/>
        </w:rPr>
        <w:t>совершившие</w:t>
      </w:r>
      <w:r w:rsidR="00E02A8A">
        <w:rPr>
          <w:spacing w:val="1"/>
          <w:sz w:val="24"/>
        </w:rPr>
        <w:t xml:space="preserve"> </w:t>
      </w:r>
      <w:r w:rsidR="00E02A8A">
        <w:rPr>
          <w:sz w:val="24"/>
        </w:rPr>
        <w:t>такое</w:t>
      </w:r>
      <w:r w:rsidR="00E02A8A">
        <w:rPr>
          <w:spacing w:val="1"/>
          <w:sz w:val="24"/>
        </w:rPr>
        <w:t xml:space="preserve"> </w:t>
      </w:r>
      <w:r w:rsidR="00E02A8A">
        <w:rPr>
          <w:sz w:val="24"/>
        </w:rPr>
        <w:t>административное</w:t>
      </w:r>
      <w:r w:rsidR="00E02A8A">
        <w:rPr>
          <w:spacing w:val="1"/>
          <w:sz w:val="24"/>
        </w:rPr>
        <w:t xml:space="preserve"> </w:t>
      </w:r>
      <w:r w:rsidR="00602C27">
        <w:rPr>
          <w:sz w:val="24"/>
        </w:rPr>
        <w:t>правонарушение</w:t>
      </w:r>
      <w:r w:rsidR="00E02A8A">
        <w:rPr>
          <w:spacing w:val="1"/>
          <w:sz w:val="24"/>
        </w:rPr>
        <w:t>)</w:t>
      </w:r>
      <w:r w:rsidR="004045D5">
        <w:rPr>
          <w:sz w:val="24"/>
        </w:rPr>
        <w:t>,</w:t>
      </w:r>
      <w:r w:rsidR="004045D5">
        <w:rPr>
          <w:spacing w:val="1"/>
          <w:sz w:val="24"/>
        </w:rPr>
        <w:t xml:space="preserve"> </w:t>
      </w:r>
      <w:r w:rsidR="004045D5">
        <w:rPr>
          <w:sz w:val="24"/>
        </w:rPr>
        <w:t>подтвержденные вступившими в законную силу постановлениями по</w:t>
      </w:r>
      <w:r w:rsidR="004045D5">
        <w:rPr>
          <w:spacing w:val="1"/>
          <w:sz w:val="24"/>
        </w:rPr>
        <w:t xml:space="preserve"> </w:t>
      </w:r>
      <w:r w:rsidR="004045D5">
        <w:rPr>
          <w:sz w:val="24"/>
        </w:rPr>
        <w:t>делам</w:t>
      </w:r>
      <w:r w:rsidR="004045D5">
        <w:rPr>
          <w:spacing w:val="-2"/>
          <w:sz w:val="24"/>
        </w:rPr>
        <w:t xml:space="preserve"> </w:t>
      </w:r>
      <w:r w:rsidR="004045D5">
        <w:rPr>
          <w:sz w:val="24"/>
        </w:rPr>
        <w:t>об административных</w:t>
      </w:r>
      <w:r w:rsidR="004045D5">
        <w:rPr>
          <w:spacing w:val="1"/>
          <w:sz w:val="24"/>
        </w:rPr>
        <w:t xml:space="preserve"> </w:t>
      </w:r>
      <w:r w:rsidR="004045D5">
        <w:rPr>
          <w:sz w:val="24"/>
        </w:rPr>
        <w:t>правонарушениях;</w:t>
      </w:r>
    </w:p>
    <w:p w14:paraId="0BC6536F" w14:textId="77777777" w:rsidR="00B129F6" w:rsidRDefault="004045D5" w:rsidP="005048A1">
      <w:pPr>
        <w:pStyle w:val="a6"/>
        <w:numPr>
          <w:ilvl w:val="0"/>
          <w:numId w:val="1"/>
        </w:numPr>
        <w:tabs>
          <w:tab w:val="left" w:pos="822"/>
        </w:tabs>
        <w:spacing w:line="262" w:lineRule="exact"/>
        <w:ind w:left="426" w:right="511" w:firstLine="283"/>
        <w:rPr>
          <w:sz w:val="24"/>
        </w:rPr>
      </w:pPr>
      <w:r>
        <w:rPr>
          <w:sz w:val="24"/>
        </w:rPr>
        <w:t>ст.</w:t>
      </w:r>
      <w:r>
        <w:rPr>
          <w:spacing w:val="1"/>
          <w:sz w:val="24"/>
        </w:rPr>
        <w:t xml:space="preserve"> </w:t>
      </w:r>
      <w:r>
        <w:rPr>
          <w:sz w:val="24"/>
        </w:rPr>
        <w:t>243</w:t>
      </w:r>
      <w:r>
        <w:rPr>
          <w:spacing w:val="1"/>
          <w:sz w:val="24"/>
        </w:rPr>
        <w:t xml:space="preserve"> </w:t>
      </w:r>
      <w:r>
        <w:rPr>
          <w:sz w:val="24"/>
        </w:rPr>
        <w:t>УК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1"/>
          <w:sz w:val="24"/>
        </w:rPr>
        <w:t xml:space="preserve"> </w:t>
      </w:r>
      <w:r>
        <w:rPr>
          <w:sz w:val="24"/>
        </w:rPr>
        <w:t>Беларусь,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вступившими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законную</w:t>
      </w:r>
      <w:r>
        <w:rPr>
          <w:spacing w:val="1"/>
          <w:sz w:val="24"/>
        </w:rPr>
        <w:t xml:space="preserve"> </w:t>
      </w:r>
      <w:r>
        <w:rPr>
          <w:sz w:val="24"/>
        </w:rPr>
        <w:t>силу</w:t>
      </w:r>
      <w:r>
        <w:rPr>
          <w:spacing w:val="1"/>
          <w:sz w:val="24"/>
        </w:rPr>
        <w:t xml:space="preserve"> </w:t>
      </w:r>
      <w:r>
        <w:rPr>
          <w:sz w:val="24"/>
        </w:rPr>
        <w:t>приговорами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уголовным</w:t>
      </w:r>
      <w:r>
        <w:rPr>
          <w:spacing w:val="-2"/>
          <w:sz w:val="24"/>
        </w:rPr>
        <w:t xml:space="preserve"> </w:t>
      </w:r>
      <w:r>
        <w:rPr>
          <w:sz w:val="24"/>
        </w:rPr>
        <w:t>делам.</w:t>
      </w:r>
    </w:p>
    <w:p w14:paraId="527B70F6" w14:textId="77777777" w:rsidR="00B129F6" w:rsidRDefault="004045D5" w:rsidP="005048A1">
      <w:pPr>
        <w:spacing w:line="225" w:lineRule="auto"/>
        <w:ind w:left="426" w:right="511" w:firstLine="283"/>
        <w:jc w:val="both"/>
        <w:rPr>
          <w:i/>
          <w:sz w:val="24"/>
        </w:rPr>
      </w:pPr>
      <w:r>
        <w:rPr>
          <w:i/>
          <w:sz w:val="24"/>
        </w:rPr>
        <w:t>При этом учитываются нарушения, за совершение которых в течение одного года,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предшествующего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дате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проведения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конкурса,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вступили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законную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силу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постановления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делам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 административных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правонарушениях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либо приговор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 уголовному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делу.</w:t>
      </w:r>
    </w:p>
    <w:p w14:paraId="64A96A93" w14:textId="77777777" w:rsidR="00B129F6" w:rsidRDefault="004045D5" w:rsidP="005048A1">
      <w:pPr>
        <w:spacing w:line="225" w:lineRule="auto"/>
        <w:ind w:left="426" w:right="511" w:firstLine="283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случае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если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конкурсант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реорганизовался,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учитываются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нарушения,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совершенные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реорганизованным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юридическим лицом.</w:t>
      </w:r>
    </w:p>
    <w:p w14:paraId="526A881B" w14:textId="77777777" w:rsidR="00B129F6" w:rsidRDefault="004045D5" w:rsidP="005048A1">
      <w:pPr>
        <w:spacing w:line="225" w:lineRule="auto"/>
        <w:ind w:left="426" w:right="511" w:firstLine="283"/>
        <w:jc w:val="both"/>
        <w:rPr>
          <w:i/>
          <w:sz w:val="24"/>
        </w:rPr>
      </w:pPr>
      <w:r>
        <w:rPr>
          <w:i/>
          <w:sz w:val="24"/>
        </w:rPr>
        <w:t>По данному критерию учитываются также нарушения (преступления), совершенные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физическими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лицами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учредителями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(или)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директорами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автомобильных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перевозчиков,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являющихся на дату совершения нарушения (преступления) учредителями и (или) директорами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субъектов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хозяйствования.</w:t>
      </w:r>
    </w:p>
    <w:p w14:paraId="5BF45391" w14:textId="77777777" w:rsidR="00FD40EE" w:rsidRDefault="00FD40EE" w:rsidP="005048A1">
      <w:pPr>
        <w:spacing w:line="225" w:lineRule="auto"/>
        <w:ind w:left="567" w:right="511" w:firstLine="142"/>
        <w:jc w:val="both"/>
        <w:rPr>
          <w:i/>
          <w:sz w:val="24"/>
        </w:rPr>
      </w:pPr>
    </w:p>
    <w:p w14:paraId="4736C0C2" w14:textId="77777777" w:rsidR="00B129F6" w:rsidRDefault="004045D5" w:rsidP="00FD40EE">
      <w:pPr>
        <w:pStyle w:val="a3"/>
        <w:tabs>
          <w:tab w:val="left" w:pos="2755"/>
          <w:tab w:val="left" w:pos="5090"/>
          <w:tab w:val="left" w:pos="5995"/>
          <w:tab w:val="left" w:pos="9410"/>
        </w:tabs>
        <w:spacing w:before="168"/>
        <w:ind w:left="709" w:hanging="142"/>
        <w:jc w:val="both"/>
      </w:pPr>
      <w:r>
        <w:t>Руководитель</w:t>
      </w:r>
      <w:r>
        <w:rPr>
          <w:spacing w:val="-2"/>
        </w:rPr>
        <w:t xml:space="preserve"> </w:t>
      </w:r>
      <w:r>
        <w:t>(ИП)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A8DBF93" w14:textId="77777777" w:rsidR="00FD40EE" w:rsidRPr="00FD40EE" w:rsidRDefault="004045D5" w:rsidP="00FD40EE">
      <w:pPr>
        <w:tabs>
          <w:tab w:val="left" w:pos="6887"/>
        </w:tabs>
        <w:spacing w:before="3"/>
        <w:ind w:left="709" w:firstLine="2835"/>
        <w:rPr>
          <w:sz w:val="18"/>
        </w:rPr>
      </w:pPr>
      <w:r>
        <w:rPr>
          <w:sz w:val="18"/>
        </w:rPr>
        <w:t>(подпись)</w:t>
      </w:r>
      <w:r>
        <w:rPr>
          <w:sz w:val="18"/>
        </w:rPr>
        <w:tab/>
        <w:t>(расшифровка</w:t>
      </w:r>
      <w:r>
        <w:rPr>
          <w:spacing w:val="-7"/>
          <w:sz w:val="18"/>
        </w:rPr>
        <w:t xml:space="preserve"> </w:t>
      </w:r>
      <w:r>
        <w:rPr>
          <w:sz w:val="18"/>
        </w:rPr>
        <w:t>подписи)</w:t>
      </w:r>
    </w:p>
    <w:p w14:paraId="4AFB2FDC" w14:textId="77777777" w:rsidR="00B129F6" w:rsidRDefault="004045D5" w:rsidP="00FD40EE">
      <w:pPr>
        <w:pStyle w:val="a3"/>
        <w:tabs>
          <w:tab w:val="left" w:pos="571"/>
          <w:tab w:val="left" w:pos="2529"/>
          <w:tab w:val="left" w:pos="3244"/>
        </w:tabs>
        <w:ind w:left="709" w:right="6736" w:hanging="142"/>
      </w:pPr>
      <w:r>
        <w:t>"</w:t>
      </w:r>
      <w:r>
        <w:rPr>
          <w:u w:val="single"/>
        </w:rPr>
        <w:tab/>
      </w:r>
      <w:r w:rsidR="00FD40EE">
        <w:rPr>
          <w:u w:val="single"/>
        </w:rPr>
        <w:t>___</w:t>
      </w:r>
      <w:r>
        <w:t>"</w:t>
      </w:r>
      <w:r>
        <w:rPr>
          <w:u w:val="single"/>
        </w:rPr>
        <w:tab/>
      </w:r>
      <w:r w:rsidR="003814C2">
        <w:t xml:space="preserve">  </w:t>
      </w:r>
      <w:r>
        <w:t>20</w:t>
      </w:r>
      <w:r>
        <w:rPr>
          <w:u w:val="single"/>
        </w:rPr>
        <w:tab/>
      </w:r>
      <w:r>
        <w:t>г.</w:t>
      </w:r>
      <w:r>
        <w:rPr>
          <w:spacing w:val="-57"/>
        </w:rPr>
        <w:t xml:space="preserve"> </w:t>
      </w:r>
      <w:r w:rsidR="00745D3E">
        <w:rPr>
          <w:spacing w:val="-57"/>
        </w:rPr>
        <w:t xml:space="preserve"> </w:t>
      </w:r>
      <w:r w:rsidRPr="00745D3E">
        <w:rPr>
          <w:sz w:val="16"/>
          <w:szCs w:val="16"/>
        </w:rPr>
        <w:t>М.П.</w:t>
      </w:r>
    </w:p>
    <w:sectPr w:rsidR="00B129F6">
      <w:type w:val="continuous"/>
      <w:pgSz w:w="11910" w:h="16840"/>
      <w:pgMar w:top="760" w:right="7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EE3E2C"/>
    <w:multiLevelType w:val="hybridMultilevel"/>
    <w:tmpl w:val="A90CCA54"/>
    <w:lvl w:ilvl="0" w:tplc="9CAE286C">
      <w:numFmt w:val="bullet"/>
      <w:lvlText w:val=""/>
      <w:lvlJc w:val="left"/>
      <w:pPr>
        <w:ind w:left="113" w:hanging="1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1C07AC6">
      <w:numFmt w:val="bullet"/>
      <w:lvlText w:val="•"/>
      <w:lvlJc w:val="left"/>
      <w:pPr>
        <w:ind w:left="1122" w:hanging="142"/>
      </w:pPr>
      <w:rPr>
        <w:rFonts w:hint="default"/>
        <w:lang w:val="ru-RU" w:eastAsia="en-US" w:bidi="ar-SA"/>
      </w:rPr>
    </w:lvl>
    <w:lvl w:ilvl="2" w:tplc="90020E10">
      <w:numFmt w:val="bullet"/>
      <w:lvlText w:val="•"/>
      <w:lvlJc w:val="left"/>
      <w:pPr>
        <w:ind w:left="2125" w:hanging="142"/>
      </w:pPr>
      <w:rPr>
        <w:rFonts w:hint="default"/>
        <w:lang w:val="ru-RU" w:eastAsia="en-US" w:bidi="ar-SA"/>
      </w:rPr>
    </w:lvl>
    <w:lvl w:ilvl="3" w:tplc="C97A06B4">
      <w:numFmt w:val="bullet"/>
      <w:lvlText w:val="•"/>
      <w:lvlJc w:val="left"/>
      <w:pPr>
        <w:ind w:left="3127" w:hanging="142"/>
      </w:pPr>
      <w:rPr>
        <w:rFonts w:hint="default"/>
        <w:lang w:val="ru-RU" w:eastAsia="en-US" w:bidi="ar-SA"/>
      </w:rPr>
    </w:lvl>
    <w:lvl w:ilvl="4" w:tplc="7518B5F8">
      <w:numFmt w:val="bullet"/>
      <w:lvlText w:val="•"/>
      <w:lvlJc w:val="left"/>
      <w:pPr>
        <w:ind w:left="4130" w:hanging="142"/>
      </w:pPr>
      <w:rPr>
        <w:rFonts w:hint="default"/>
        <w:lang w:val="ru-RU" w:eastAsia="en-US" w:bidi="ar-SA"/>
      </w:rPr>
    </w:lvl>
    <w:lvl w:ilvl="5" w:tplc="74486F70">
      <w:numFmt w:val="bullet"/>
      <w:lvlText w:val="•"/>
      <w:lvlJc w:val="left"/>
      <w:pPr>
        <w:ind w:left="5133" w:hanging="142"/>
      </w:pPr>
      <w:rPr>
        <w:rFonts w:hint="default"/>
        <w:lang w:val="ru-RU" w:eastAsia="en-US" w:bidi="ar-SA"/>
      </w:rPr>
    </w:lvl>
    <w:lvl w:ilvl="6" w:tplc="885CDB26">
      <w:numFmt w:val="bullet"/>
      <w:lvlText w:val="•"/>
      <w:lvlJc w:val="left"/>
      <w:pPr>
        <w:ind w:left="6135" w:hanging="142"/>
      </w:pPr>
      <w:rPr>
        <w:rFonts w:hint="default"/>
        <w:lang w:val="ru-RU" w:eastAsia="en-US" w:bidi="ar-SA"/>
      </w:rPr>
    </w:lvl>
    <w:lvl w:ilvl="7" w:tplc="E4F2C384">
      <w:numFmt w:val="bullet"/>
      <w:lvlText w:val="•"/>
      <w:lvlJc w:val="left"/>
      <w:pPr>
        <w:ind w:left="7138" w:hanging="142"/>
      </w:pPr>
      <w:rPr>
        <w:rFonts w:hint="default"/>
        <w:lang w:val="ru-RU" w:eastAsia="en-US" w:bidi="ar-SA"/>
      </w:rPr>
    </w:lvl>
    <w:lvl w:ilvl="8" w:tplc="4DF2A6B8">
      <w:numFmt w:val="bullet"/>
      <w:lvlText w:val="•"/>
      <w:lvlJc w:val="left"/>
      <w:pPr>
        <w:ind w:left="8141" w:hanging="14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9F6"/>
    <w:rsid w:val="000527F6"/>
    <w:rsid w:val="001127EC"/>
    <w:rsid w:val="00113508"/>
    <w:rsid w:val="00253F8B"/>
    <w:rsid w:val="00335C20"/>
    <w:rsid w:val="003814C2"/>
    <w:rsid w:val="003B4877"/>
    <w:rsid w:val="003D5333"/>
    <w:rsid w:val="00401B3B"/>
    <w:rsid w:val="004045D5"/>
    <w:rsid w:val="00432F59"/>
    <w:rsid w:val="00462FD2"/>
    <w:rsid w:val="004D2271"/>
    <w:rsid w:val="005048A1"/>
    <w:rsid w:val="00562F6B"/>
    <w:rsid w:val="00602C27"/>
    <w:rsid w:val="0069447C"/>
    <w:rsid w:val="00745D3E"/>
    <w:rsid w:val="00903624"/>
    <w:rsid w:val="00A23C1F"/>
    <w:rsid w:val="00A60B0E"/>
    <w:rsid w:val="00A621D3"/>
    <w:rsid w:val="00AA0F76"/>
    <w:rsid w:val="00B129F6"/>
    <w:rsid w:val="00C941FE"/>
    <w:rsid w:val="00CC2DE1"/>
    <w:rsid w:val="00D57EA1"/>
    <w:rsid w:val="00DE1441"/>
    <w:rsid w:val="00E02A8A"/>
    <w:rsid w:val="00E218D4"/>
    <w:rsid w:val="00EA2552"/>
    <w:rsid w:val="00EB4904"/>
    <w:rsid w:val="00FD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35A72"/>
  <w15:docId w15:val="{A301DF55-E788-4060-BA69-CDEFDC61E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"/>
    <w:qFormat/>
    <w:pPr>
      <w:spacing w:before="1"/>
      <w:ind w:left="920" w:right="353"/>
    </w:pPr>
    <w:rPr>
      <w:b/>
      <w:bCs/>
      <w:sz w:val="24"/>
      <w:szCs w:val="24"/>
    </w:rPr>
  </w:style>
  <w:style w:type="paragraph" w:styleId="a6">
    <w:name w:val="List Paragraph"/>
    <w:basedOn w:val="a"/>
    <w:uiPriority w:val="1"/>
    <w:qFormat/>
    <w:pPr>
      <w:ind w:left="113" w:right="110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Balloon Text"/>
    <w:basedOn w:val="a"/>
    <w:link w:val="a8"/>
    <w:uiPriority w:val="99"/>
    <w:semiHidden/>
    <w:unhideWhenUsed/>
    <w:rsid w:val="0069447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9447C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5">
    <w:name w:val="Название Знак"/>
    <w:basedOn w:val="a0"/>
    <w:link w:val="a4"/>
    <w:uiPriority w:val="1"/>
    <w:rsid w:val="00113508"/>
    <w:rPr>
      <w:rFonts w:ascii="Times New Roman" w:eastAsia="Times New Roman" w:hAnsi="Times New Roman" w:cs="Times New Roman"/>
      <w:b/>
      <w:bCs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5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транспорта и коммуникаций Республики Беларусь</vt:lpstr>
    </vt:vector>
  </TitlesOfParts>
  <Company/>
  <LinksUpToDate>false</LinksUpToDate>
  <CharactersWithSpaces>2448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транспорта и коммуникаций Республики Беларусь</dc:title>
  <dc:creator>op1</dc:creator>
  <cp:lastModifiedBy>1</cp:lastModifiedBy>
  <cp:revision>37</cp:revision>
  <cp:lastPrinted>2024-09-29T11:27:00Z</cp:lastPrinted>
  <dcterms:created xsi:type="dcterms:W3CDTF">2023-07-06T10:54:00Z</dcterms:created>
  <dcterms:modified xsi:type="dcterms:W3CDTF">2024-09-29T11:58:00Z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2023-07-06T00:00:00Z</vt:filetime>
  </property>
</Properties>
</file>